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C272" w14:textId="77777777" w:rsidR="008C5564" w:rsidRDefault="008C5564" w:rsidP="008C5564">
      <w:pPr>
        <w:rPr>
          <w:rFonts w:cs="Tahoma"/>
          <w:bCs/>
          <w:i/>
          <w:iCs/>
          <w:caps/>
        </w:rPr>
      </w:pPr>
      <w:r>
        <w:rPr>
          <w:rFonts w:cs="Tahoma"/>
          <w:noProof/>
        </w:rPr>
        <w:drawing>
          <wp:anchor distT="0" distB="0" distL="114300" distR="114300" simplePos="0" relativeHeight="251661312" behindDoc="0" locked="0" layoutInCell="1" allowOverlap="1" wp14:anchorId="715CB22E" wp14:editId="0C2C772A">
            <wp:simplePos x="0" y="0"/>
            <wp:positionH relativeFrom="column">
              <wp:posOffset>4415155</wp:posOffset>
            </wp:positionH>
            <wp:positionV relativeFrom="paragraph">
              <wp:posOffset>-547370</wp:posOffset>
            </wp:positionV>
            <wp:extent cx="1882775" cy="742950"/>
            <wp:effectExtent l="19050" t="0" r="3175" b="0"/>
            <wp:wrapNone/>
            <wp:docPr id="5" name="Bild 5" descr="PL_Logo_SW_fr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_Logo_SW_fre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3A52EC" w14:textId="77777777" w:rsidR="008C5564" w:rsidRPr="00195AEA" w:rsidRDefault="008C5564" w:rsidP="008C5564">
      <w:pPr>
        <w:rPr>
          <w:rFonts w:cs="Tahoma"/>
          <w:bCs/>
          <w:i/>
          <w:iCs/>
          <w:caps/>
        </w:rPr>
      </w:pPr>
    </w:p>
    <w:p w14:paraId="208C1AD4" w14:textId="77777777" w:rsidR="008C5564" w:rsidRPr="00C130CA" w:rsidRDefault="008C5564" w:rsidP="008C5564">
      <w:pPr>
        <w:pStyle w:val="berschrift10"/>
        <w:rPr>
          <w:bCs w:val="0"/>
          <w:iCs w:val="0"/>
          <w:sz w:val="36"/>
          <w:szCs w:val="36"/>
        </w:rPr>
      </w:pPr>
      <w:r w:rsidRPr="00C130CA">
        <w:rPr>
          <w:bCs w:val="0"/>
          <w:iCs w:val="0"/>
          <w:sz w:val="36"/>
          <w:szCs w:val="36"/>
        </w:rPr>
        <w:t>PROGRAMM</w:t>
      </w:r>
    </w:p>
    <w:p w14:paraId="39EDEA7E" w14:textId="77777777" w:rsidR="008C5564" w:rsidRPr="00195AEA" w:rsidRDefault="0005570D" w:rsidP="008C556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441D4" wp14:editId="6FBE2500">
                <wp:simplePos x="0" y="0"/>
                <wp:positionH relativeFrom="column">
                  <wp:posOffset>-2540</wp:posOffset>
                </wp:positionH>
                <wp:positionV relativeFrom="paragraph">
                  <wp:posOffset>60325</wp:posOffset>
                </wp:positionV>
                <wp:extent cx="5628640" cy="90170"/>
                <wp:effectExtent l="0" t="3175" r="3175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90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5116" id="Rectangle 2" o:spid="_x0000_s1026" style="position:absolute;margin-left:-.2pt;margin-top:4.75pt;width:443.2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" fillcolor="silver" stroked="f"/>
            </w:pict>
          </mc:Fallback>
        </mc:AlternateContent>
      </w:r>
    </w:p>
    <w:p w14:paraId="7749B571" w14:textId="77777777" w:rsidR="008C5564" w:rsidRPr="00BA11AF" w:rsidRDefault="001B6BE6" w:rsidP="00C130CA">
      <w:pPr>
        <w:rPr>
          <w:rFonts w:cs="Arial"/>
          <w:sz w:val="16"/>
          <w:szCs w:val="16"/>
        </w:rPr>
      </w:pPr>
      <w:r w:rsidRPr="002C0E9E">
        <w:rPr>
          <w:rFonts w:cs="Arial"/>
          <w:sz w:val="16"/>
          <w:szCs w:val="16"/>
        </w:rPr>
        <w:t>Refer</w:t>
      </w:r>
      <w:r>
        <w:rPr>
          <w:rFonts w:cs="Arial"/>
          <w:sz w:val="16"/>
          <w:szCs w:val="16"/>
        </w:rPr>
        <w:t xml:space="preserve">at 1.31 Mathematik, Informatik, Naturwissenschaften, Technik                                    </w:t>
      </w:r>
      <w:r w:rsidR="00C130CA">
        <w:tab/>
      </w:r>
      <w:r w:rsidR="00C130CA">
        <w:tab/>
      </w:r>
      <w:r w:rsidR="00C130CA">
        <w:tab/>
      </w:r>
      <w:r w:rsidR="000C4448">
        <w:rPr>
          <w:sz w:val="16"/>
        </w:rPr>
        <w:t>29</w:t>
      </w:r>
      <w:r w:rsidR="00576BF3">
        <w:rPr>
          <w:sz w:val="16"/>
        </w:rPr>
        <w:t>.01.20</w:t>
      </w:r>
      <w:r w:rsidR="00900D4A">
        <w:rPr>
          <w:sz w:val="16"/>
        </w:rPr>
        <w:t>24</w:t>
      </w:r>
    </w:p>
    <w:p w14:paraId="61C2AFCD" w14:textId="77777777" w:rsidR="00A17E58" w:rsidRDefault="00A17E58" w:rsidP="008C5564">
      <w:pPr>
        <w:pStyle w:val="berschrift1"/>
        <w:jc w:val="left"/>
        <w:rPr>
          <w:rFonts w:cs="Arial"/>
          <w:b/>
          <w:i w:val="0"/>
          <w:sz w:val="20"/>
        </w:rPr>
      </w:pPr>
    </w:p>
    <w:p w14:paraId="04DF4024" w14:textId="77777777" w:rsidR="00F21430" w:rsidRDefault="00F21430" w:rsidP="008C5564">
      <w:pPr>
        <w:pStyle w:val="berschrift1"/>
        <w:jc w:val="left"/>
        <w:rPr>
          <w:rFonts w:cs="Arial"/>
          <w:b/>
          <w:i w:val="0"/>
          <w:sz w:val="20"/>
        </w:rPr>
      </w:pPr>
    </w:p>
    <w:p w14:paraId="03AC5171" w14:textId="77777777" w:rsidR="001B6BE6" w:rsidRPr="00EB156F" w:rsidRDefault="001B6BE6" w:rsidP="001B6BE6">
      <w:pPr>
        <w:pStyle w:val="berschrift1"/>
        <w:spacing w:after="120"/>
        <w:rPr>
          <w:rFonts w:cs="Arial"/>
          <w:b/>
          <w:sz w:val="22"/>
          <w:szCs w:val="22"/>
        </w:rPr>
      </w:pPr>
      <w:r w:rsidRPr="00EB156F">
        <w:rPr>
          <w:rFonts w:cs="Arial"/>
          <w:b/>
          <w:sz w:val="22"/>
          <w:szCs w:val="22"/>
        </w:rPr>
        <w:t xml:space="preserve">PL-Veranstaltung Nr. </w:t>
      </w:r>
      <w:r w:rsidR="00900D4A">
        <w:rPr>
          <w:rFonts w:cs="Arial"/>
          <w:b/>
          <w:sz w:val="22"/>
          <w:szCs w:val="22"/>
        </w:rPr>
        <w:t>24 1720 30</w:t>
      </w:r>
      <w:r w:rsidR="002A33A3">
        <w:rPr>
          <w:rFonts w:cs="Arial"/>
          <w:b/>
          <w:sz w:val="22"/>
          <w:szCs w:val="22"/>
        </w:rPr>
        <w:t>10</w:t>
      </w:r>
    </w:p>
    <w:p w14:paraId="04BCFD8C" w14:textId="77777777" w:rsidR="00454FFF" w:rsidRDefault="002A33A3" w:rsidP="001B6BE6">
      <w:pPr>
        <w:spacing w:after="120"/>
        <w:jc w:val="center"/>
        <w:rPr>
          <w:rFonts w:cs="Arial"/>
          <w:b/>
          <w:i/>
          <w:szCs w:val="22"/>
        </w:rPr>
      </w:pPr>
      <w:r w:rsidRPr="002A33A3">
        <w:rPr>
          <w:rFonts w:cs="Arial"/>
          <w:b/>
          <w:i/>
          <w:szCs w:val="22"/>
        </w:rPr>
        <w:t>Tipps und Tricks für die Sammlungsleitung in Chemie</w:t>
      </w:r>
    </w:p>
    <w:p w14:paraId="61579EC0" w14:textId="77777777" w:rsidR="001B6BE6" w:rsidRPr="00F93CED" w:rsidRDefault="001B6BE6" w:rsidP="001B6BE6">
      <w:pPr>
        <w:spacing w:after="120"/>
        <w:jc w:val="center"/>
        <w:rPr>
          <w:rFonts w:cs="Arial"/>
          <w:b/>
          <w:i/>
          <w:szCs w:val="22"/>
        </w:rPr>
      </w:pPr>
      <w:r w:rsidRPr="00F93CED">
        <w:rPr>
          <w:rFonts w:cs="Arial"/>
          <w:b/>
          <w:i/>
          <w:szCs w:val="22"/>
        </w:rPr>
        <w:t xml:space="preserve">am </w:t>
      </w:r>
      <w:r w:rsidR="00900D4A">
        <w:rPr>
          <w:rFonts w:cs="Arial"/>
          <w:b/>
          <w:i/>
          <w:szCs w:val="22"/>
        </w:rPr>
        <w:t>2</w:t>
      </w:r>
      <w:r w:rsidR="002A33A3">
        <w:rPr>
          <w:rFonts w:cs="Arial"/>
          <w:b/>
          <w:i/>
          <w:szCs w:val="22"/>
        </w:rPr>
        <w:t>1</w:t>
      </w:r>
      <w:r>
        <w:rPr>
          <w:rFonts w:cs="Arial"/>
          <w:b/>
          <w:i/>
          <w:szCs w:val="22"/>
        </w:rPr>
        <w:t>.</w:t>
      </w:r>
      <w:r w:rsidRPr="00F93CED">
        <w:rPr>
          <w:rFonts w:cs="Arial"/>
          <w:b/>
          <w:i/>
          <w:szCs w:val="22"/>
        </w:rPr>
        <w:t xml:space="preserve"> </w:t>
      </w:r>
      <w:r w:rsidR="00576BF3">
        <w:rPr>
          <w:rFonts w:cs="Arial"/>
          <w:b/>
          <w:i/>
          <w:szCs w:val="22"/>
        </w:rPr>
        <w:t>Februa</w:t>
      </w:r>
      <w:r w:rsidR="00900D4A">
        <w:rPr>
          <w:rFonts w:cs="Arial"/>
          <w:b/>
          <w:i/>
          <w:szCs w:val="22"/>
        </w:rPr>
        <w:t>r 2024</w:t>
      </w:r>
      <w:r w:rsidRPr="00F93CED">
        <w:rPr>
          <w:rFonts w:cs="Arial"/>
          <w:b/>
          <w:i/>
          <w:szCs w:val="22"/>
        </w:rPr>
        <w:t xml:space="preserve"> </w:t>
      </w:r>
      <w:r>
        <w:rPr>
          <w:rFonts w:cs="Arial"/>
          <w:b/>
          <w:i/>
          <w:szCs w:val="22"/>
        </w:rPr>
        <w:t xml:space="preserve">in </w:t>
      </w:r>
      <w:r w:rsidR="002A33A3">
        <w:rPr>
          <w:rFonts w:cs="Arial"/>
          <w:b/>
          <w:i/>
          <w:szCs w:val="22"/>
        </w:rPr>
        <w:t>Speyer</w:t>
      </w:r>
    </w:p>
    <w:p w14:paraId="7972231C" w14:textId="77777777" w:rsidR="001B6BE6" w:rsidRPr="00F46A17" w:rsidRDefault="001B6BE6" w:rsidP="001B6BE6">
      <w:pPr>
        <w:spacing w:after="80"/>
        <w:rPr>
          <w:rFonts w:cs="Arial"/>
          <w:b/>
          <w:i/>
          <w:sz w:val="12"/>
          <w:szCs w:val="12"/>
        </w:rPr>
      </w:pPr>
    </w:p>
    <w:p w14:paraId="2AB9D093" w14:textId="77777777" w:rsidR="002A33A3" w:rsidRPr="002A33A3" w:rsidRDefault="001B6BE6" w:rsidP="002A33A3">
      <w:pPr>
        <w:rPr>
          <w:rFonts w:cs="Arial"/>
          <w:bCs/>
          <w:color w:val="000000" w:themeColor="text1"/>
          <w:szCs w:val="22"/>
        </w:rPr>
      </w:pPr>
      <w:r w:rsidRPr="00987B85">
        <w:rPr>
          <w:rFonts w:cs="Arial"/>
          <w:b/>
          <w:i/>
          <w:szCs w:val="22"/>
        </w:rPr>
        <w:t>Tagungsort:</w:t>
      </w:r>
      <w:r w:rsidRPr="00987B85">
        <w:rPr>
          <w:rFonts w:cs="Arial"/>
          <w:b/>
          <w:i/>
          <w:szCs w:val="22"/>
        </w:rPr>
        <w:tab/>
      </w:r>
      <w:r w:rsidRPr="00987B85">
        <w:rPr>
          <w:rFonts w:cs="Arial"/>
          <w:b/>
          <w:i/>
          <w:szCs w:val="22"/>
        </w:rPr>
        <w:tab/>
      </w:r>
      <w:r w:rsidR="002A33A3" w:rsidRPr="002A33A3">
        <w:rPr>
          <w:rFonts w:cs="Arial"/>
          <w:bCs/>
          <w:color w:val="000000" w:themeColor="text1"/>
          <w:szCs w:val="22"/>
        </w:rPr>
        <w:t>Pädagogisches Landesinstitut Rheinland-Pfalz</w:t>
      </w:r>
    </w:p>
    <w:p w14:paraId="3583645B" w14:textId="77777777" w:rsidR="002A33A3" w:rsidRPr="002A33A3" w:rsidRDefault="002A33A3" w:rsidP="002A33A3">
      <w:pPr>
        <w:ind w:left="2124"/>
        <w:rPr>
          <w:rFonts w:cs="Arial"/>
          <w:bCs/>
          <w:color w:val="000000" w:themeColor="text1"/>
          <w:szCs w:val="22"/>
        </w:rPr>
      </w:pPr>
      <w:r w:rsidRPr="002A33A3">
        <w:rPr>
          <w:rFonts w:cs="Arial"/>
          <w:bCs/>
          <w:color w:val="000000" w:themeColor="text1"/>
          <w:szCs w:val="22"/>
        </w:rPr>
        <w:t>Standort Speyer</w:t>
      </w:r>
    </w:p>
    <w:p w14:paraId="0CADBF71" w14:textId="77777777" w:rsidR="002A33A3" w:rsidRPr="002A33A3" w:rsidRDefault="002A33A3" w:rsidP="002A33A3">
      <w:pPr>
        <w:ind w:left="1416" w:firstLine="708"/>
        <w:rPr>
          <w:rFonts w:cs="Arial"/>
          <w:bCs/>
          <w:color w:val="000000" w:themeColor="text1"/>
          <w:szCs w:val="22"/>
        </w:rPr>
      </w:pPr>
      <w:r w:rsidRPr="002A33A3">
        <w:rPr>
          <w:rFonts w:cs="Arial"/>
          <w:bCs/>
          <w:color w:val="000000" w:themeColor="text1"/>
          <w:szCs w:val="22"/>
        </w:rPr>
        <w:t>Butenschönstraße 2</w:t>
      </w:r>
    </w:p>
    <w:p w14:paraId="0096175D" w14:textId="77777777" w:rsidR="007D645A" w:rsidRDefault="002A33A3" w:rsidP="002A33A3">
      <w:pPr>
        <w:ind w:left="1416" w:firstLine="708"/>
        <w:rPr>
          <w:rFonts w:cs="Arial"/>
          <w:bCs/>
          <w:color w:val="000000" w:themeColor="text1"/>
          <w:szCs w:val="22"/>
        </w:rPr>
      </w:pPr>
      <w:r w:rsidRPr="002A33A3">
        <w:rPr>
          <w:rFonts w:cs="Arial"/>
          <w:bCs/>
          <w:color w:val="000000" w:themeColor="text1"/>
          <w:szCs w:val="22"/>
        </w:rPr>
        <w:t>67346 Speyer</w:t>
      </w:r>
    </w:p>
    <w:p w14:paraId="190AFEF0" w14:textId="77777777" w:rsidR="00CB38FA" w:rsidRDefault="00CB38FA" w:rsidP="002A33A3">
      <w:pPr>
        <w:ind w:left="1416" w:firstLine="708"/>
        <w:rPr>
          <w:rFonts w:asciiTheme="minorHAnsi" w:hAnsiTheme="minorHAnsi"/>
          <w:color w:val="1F497D"/>
          <w:szCs w:val="22"/>
        </w:rPr>
      </w:pPr>
    </w:p>
    <w:p w14:paraId="55E300D9" w14:textId="77777777" w:rsidR="002A33A3" w:rsidRDefault="002A33A3" w:rsidP="002A33A3">
      <w:pPr>
        <w:rPr>
          <w:rFonts w:cs="Arial"/>
          <w:i/>
          <w:szCs w:val="22"/>
        </w:rPr>
      </w:pPr>
      <w:r w:rsidRPr="00CB38FA">
        <w:rPr>
          <w:rFonts w:cs="Arial"/>
          <w:b/>
          <w:i/>
          <w:szCs w:val="22"/>
        </w:rPr>
        <w:t>Raum:</w:t>
      </w:r>
      <w:r>
        <w:rPr>
          <w:rFonts w:cs="Arial"/>
          <w:i/>
          <w:szCs w:val="22"/>
        </w:rPr>
        <w:t xml:space="preserve"> </w:t>
      </w:r>
      <w:r w:rsidR="00CB38FA">
        <w:rPr>
          <w:rFonts w:cs="Arial"/>
          <w:i/>
          <w:szCs w:val="22"/>
        </w:rPr>
        <w:tab/>
      </w:r>
      <w:r w:rsidR="00CB38FA">
        <w:rPr>
          <w:rFonts w:cs="Arial"/>
          <w:i/>
          <w:szCs w:val="22"/>
        </w:rPr>
        <w:tab/>
      </w:r>
      <w:r w:rsidR="00CB38FA" w:rsidRPr="002D502D">
        <w:rPr>
          <w:rFonts w:cs="Arial"/>
          <w:szCs w:val="22"/>
        </w:rPr>
        <w:t>B.EG.06</w:t>
      </w:r>
    </w:p>
    <w:p w14:paraId="00A46B00" w14:textId="77777777" w:rsidR="002A33A3" w:rsidRDefault="002A33A3" w:rsidP="002A33A3">
      <w:pPr>
        <w:rPr>
          <w:rFonts w:cs="Arial"/>
          <w:i/>
          <w:szCs w:val="22"/>
        </w:rPr>
      </w:pPr>
    </w:p>
    <w:p w14:paraId="0B597901" w14:textId="5399E785" w:rsidR="001B6BE6" w:rsidRPr="00486B6D" w:rsidRDefault="001B6BE6" w:rsidP="00486B6D">
      <w:pPr>
        <w:spacing w:after="80"/>
        <w:jc w:val="both"/>
        <w:rPr>
          <w:rFonts w:cs="Arial"/>
          <w:szCs w:val="22"/>
        </w:rPr>
      </w:pPr>
      <w:r w:rsidRPr="00987B85">
        <w:rPr>
          <w:rFonts w:cs="Arial"/>
          <w:b/>
          <w:i/>
          <w:szCs w:val="22"/>
        </w:rPr>
        <w:t>Referenten:</w:t>
      </w:r>
      <w:r w:rsidRPr="00987B85">
        <w:rPr>
          <w:rFonts w:cs="Arial"/>
          <w:b/>
          <w:i/>
          <w:szCs w:val="22"/>
        </w:rPr>
        <w:tab/>
      </w:r>
      <w:r w:rsidRPr="00987B85">
        <w:rPr>
          <w:rFonts w:cs="Arial"/>
          <w:b/>
          <w:i/>
          <w:szCs w:val="22"/>
        </w:rPr>
        <w:tab/>
      </w:r>
      <w:r w:rsidR="00486B6D">
        <w:rPr>
          <w:rFonts w:cs="Arial"/>
          <w:b/>
          <w:i/>
          <w:szCs w:val="22"/>
        </w:rPr>
        <w:t>Wolfgang Proske</w:t>
      </w:r>
      <w:r w:rsidR="00486B6D">
        <w:rPr>
          <w:rFonts w:cs="Arial"/>
          <w:b/>
          <w:szCs w:val="22"/>
        </w:rPr>
        <w:t>,</w:t>
      </w:r>
      <w:r w:rsidR="00486B6D" w:rsidRPr="00486B6D">
        <w:rPr>
          <w:rFonts w:cs="Arial"/>
          <w:i/>
          <w:szCs w:val="22"/>
        </w:rPr>
        <w:t xml:space="preserve"> Schulchemiezentrum Zahna</w:t>
      </w:r>
    </w:p>
    <w:p w14:paraId="0283D4D6" w14:textId="77777777" w:rsidR="001B6BE6" w:rsidRPr="00987B85" w:rsidRDefault="001B6BE6" w:rsidP="001B6BE6">
      <w:pPr>
        <w:spacing w:after="80"/>
        <w:ind w:left="1440" w:firstLine="720"/>
        <w:jc w:val="both"/>
        <w:rPr>
          <w:rFonts w:cs="Arial"/>
          <w:i/>
          <w:szCs w:val="22"/>
        </w:rPr>
      </w:pPr>
    </w:p>
    <w:p w14:paraId="1688D56F" w14:textId="77777777" w:rsidR="001B6BE6" w:rsidRPr="00987B85" w:rsidRDefault="001B6BE6" w:rsidP="001B6BE6">
      <w:pPr>
        <w:spacing w:after="80" w:line="360" w:lineRule="auto"/>
        <w:rPr>
          <w:rFonts w:cs="Arial"/>
          <w:i/>
          <w:szCs w:val="22"/>
        </w:rPr>
      </w:pPr>
      <w:r w:rsidRPr="00987B85">
        <w:rPr>
          <w:rFonts w:cs="Arial"/>
          <w:b/>
          <w:i/>
          <w:szCs w:val="22"/>
        </w:rPr>
        <w:t>PL-Referent:</w:t>
      </w:r>
      <w:r w:rsidRPr="00987B85">
        <w:rPr>
          <w:rFonts w:cs="Arial"/>
          <w:b/>
          <w:i/>
          <w:szCs w:val="22"/>
        </w:rPr>
        <w:tab/>
      </w:r>
      <w:r w:rsidRPr="00987B85">
        <w:rPr>
          <w:rFonts w:cs="Arial"/>
          <w:b/>
          <w:i/>
          <w:szCs w:val="22"/>
        </w:rPr>
        <w:tab/>
        <w:t>Wilhelm Willer</w:t>
      </w:r>
      <w:r w:rsidRPr="00987B85">
        <w:rPr>
          <w:rFonts w:cs="Arial"/>
          <w:i/>
          <w:szCs w:val="22"/>
        </w:rPr>
        <w:t>, Pädagogisches Landesinstitut Rheinland-Pfalz</w:t>
      </w:r>
    </w:p>
    <w:p w14:paraId="1A70C5F1" w14:textId="77777777" w:rsidR="008C5564" w:rsidRPr="00841D93" w:rsidRDefault="008C5564" w:rsidP="008C5564">
      <w:pPr>
        <w:rPr>
          <w:rFonts w:cs="Arial"/>
          <w:b/>
          <w:sz w:val="20"/>
        </w:rPr>
      </w:pPr>
    </w:p>
    <w:p w14:paraId="73666505" w14:textId="77777777" w:rsidR="00CF5405" w:rsidRPr="001B6BE6" w:rsidRDefault="00CF5405" w:rsidP="00CF5405">
      <w:pPr>
        <w:pStyle w:val="Standa"/>
        <w:spacing w:after="0" w:line="240" w:lineRule="auto"/>
        <w:ind w:left="708" w:firstLine="708"/>
        <w:rPr>
          <w:rFonts w:ascii="Arial" w:hAnsi="Arial" w:cs="Arial"/>
          <w:b/>
          <w:i/>
          <w:iCs/>
          <w:sz w:val="16"/>
        </w:rPr>
      </w:pPr>
    </w:p>
    <w:p w14:paraId="3A3E730B" w14:textId="739C0E34" w:rsidR="00FB5B86" w:rsidRPr="001B6BE6" w:rsidRDefault="00C55EA1" w:rsidP="00FB5B86">
      <w:pPr>
        <w:pStyle w:val="Standa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Mittwoch</w:t>
      </w:r>
      <w:r w:rsidR="00FB5B86" w:rsidRPr="001B6BE6">
        <w:rPr>
          <w:rFonts w:ascii="Arial" w:hAnsi="Arial" w:cs="Arial"/>
          <w:b/>
        </w:rPr>
        <w:t>,</w:t>
      </w:r>
      <w:r w:rsidR="007D645A">
        <w:rPr>
          <w:rFonts w:ascii="Arial" w:hAnsi="Arial" w:cs="Arial"/>
          <w:b/>
        </w:rPr>
        <w:t xml:space="preserve"> der </w:t>
      </w:r>
      <w:r w:rsidR="00900D4A">
        <w:rPr>
          <w:rFonts w:ascii="Arial" w:hAnsi="Arial" w:cs="Arial"/>
          <w:b/>
        </w:rPr>
        <w:t>2</w:t>
      </w:r>
      <w:r w:rsidR="00CB38FA">
        <w:rPr>
          <w:rFonts w:ascii="Arial" w:hAnsi="Arial" w:cs="Arial"/>
          <w:b/>
        </w:rPr>
        <w:t>1</w:t>
      </w:r>
      <w:r w:rsidR="001B6BE6">
        <w:rPr>
          <w:rFonts w:ascii="Arial" w:hAnsi="Arial" w:cs="Arial"/>
          <w:b/>
        </w:rPr>
        <w:t xml:space="preserve">. </w:t>
      </w:r>
      <w:r w:rsidR="00576BF3">
        <w:rPr>
          <w:rFonts w:ascii="Arial" w:hAnsi="Arial" w:cs="Arial"/>
          <w:b/>
        </w:rPr>
        <w:t>Februar</w:t>
      </w:r>
      <w:r>
        <w:rPr>
          <w:rFonts w:ascii="Arial" w:hAnsi="Arial" w:cs="Arial"/>
          <w:b/>
        </w:rPr>
        <w:t xml:space="preserve"> 20</w:t>
      </w:r>
      <w:r w:rsidR="00576BF3">
        <w:rPr>
          <w:rFonts w:ascii="Arial" w:hAnsi="Arial" w:cs="Arial"/>
          <w:b/>
        </w:rPr>
        <w:t>2</w:t>
      </w:r>
      <w:r w:rsidR="00486B6D">
        <w:rPr>
          <w:rFonts w:ascii="Arial" w:hAnsi="Arial" w:cs="Arial"/>
          <w:b/>
        </w:rPr>
        <w:t>4</w:t>
      </w:r>
    </w:p>
    <w:p w14:paraId="08D03B26" w14:textId="77777777" w:rsidR="00FB5B86" w:rsidRPr="001B6BE6" w:rsidRDefault="00FB5B86" w:rsidP="00FB5B86">
      <w:pPr>
        <w:pStyle w:val="Standa"/>
        <w:spacing w:after="0" w:line="240" w:lineRule="auto"/>
        <w:rPr>
          <w:rFonts w:ascii="Arial" w:hAnsi="Arial" w:cs="Arial"/>
          <w:b/>
          <w:sz w:val="24"/>
        </w:rPr>
      </w:pPr>
    </w:p>
    <w:p w14:paraId="3779E597" w14:textId="77777777" w:rsidR="00FB5B86" w:rsidRPr="001B6BE6" w:rsidRDefault="00FB5B86" w:rsidP="00FB5B86">
      <w:pPr>
        <w:pStyle w:val="Standa"/>
        <w:spacing w:after="0" w:line="240" w:lineRule="auto"/>
        <w:ind w:left="708" w:firstLine="708"/>
        <w:rPr>
          <w:rFonts w:ascii="Arial" w:hAnsi="Arial" w:cs="Arial"/>
          <w:b/>
          <w:i/>
          <w:iCs/>
          <w:sz w:val="16"/>
        </w:rPr>
      </w:pPr>
    </w:p>
    <w:p w14:paraId="5A69A1F4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  <w:r w:rsidRPr="001B6BE6">
        <w:rPr>
          <w:rFonts w:ascii="Arial" w:hAnsi="Arial" w:cs="Arial"/>
        </w:rPr>
        <w:t>09.</w:t>
      </w:r>
      <w:r w:rsidR="001B6BE6">
        <w:rPr>
          <w:rFonts w:ascii="Arial" w:hAnsi="Arial" w:cs="Arial"/>
        </w:rPr>
        <w:t>3</w:t>
      </w:r>
      <w:r w:rsidRPr="001B6BE6">
        <w:rPr>
          <w:rFonts w:ascii="Arial" w:hAnsi="Arial" w:cs="Arial"/>
        </w:rPr>
        <w:t>0 Uhr</w:t>
      </w:r>
      <w:r w:rsidRPr="001B6BE6">
        <w:rPr>
          <w:rFonts w:ascii="Arial" w:hAnsi="Arial" w:cs="Arial"/>
        </w:rPr>
        <w:tab/>
      </w:r>
      <w:r w:rsidRPr="001B6BE6">
        <w:rPr>
          <w:rFonts w:ascii="Arial" w:hAnsi="Arial" w:cs="Arial"/>
          <w:b/>
        </w:rPr>
        <w:t xml:space="preserve">Begrüßung und Organisatorisches </w:t>
      </w:r>
    </w:p>
    <w:p w14:paraId="2176EE27" w14:textId="77777777" w:rsidR="00D13053" w:rsidRPr="001B6BE6" w:rsidRDefault="00D13053" w:rsidP="00D13053">
      <w:pPr>
        <w:pStyle w:val="Standa"/>
        <w:spacing w:after="0" w:line="240" w:lineRule="auto"/>
        <w:ind w:left="708" w:firstLine="708"/>
        <w:rPr>
          <w:rFonts w:ascii="Arial" w:hAnsi="Arial" w:cs="Arial"/>
        </w:rPr>
      </w:pPr>
    </w:p>
    <w:p w14:paraId="6A9AFFD8" w14:textId="58F06D6C" w:rsidR="00D13053" w:rsidRPr="001B6BE6" w:rsidRDefault="001B6BE6" w:rsidP="00D13053">
      <w:pPr>
        <w:pStyle w:val="Standa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09.4</w:t>
      </w:r>
      <w:r w:rsidR="00D13053" w:rsidRPr="001B6BE6">
        <w:rPr>
          <w:rFonts w:ascii="Arial" w:hAnsi="Arial" w:cs="Arial"/>
        </w:rPr>
        <w:t>5 Uhr</w:t>
      </w:r>
      <w:r w:rsidR="00D13053" w:rsidRPr="001B6BE6">
        <w:rPr>
          <w:rFonts w:ascii="Arial" w:hAnsi="Arial" w:cs="Arial"/>
        </w:rPr>
        <w:tab/>
      </w:r>
      <w:r w:rsidR="00D13053" w:rsidRPr="001B6BE6">
        <w:rPr>
          <w:rFonts w:ascii="Arial" w:hAnsi="Arial" w:cs="Arial"/>
          <w:b/>
        </w:rPr>
        <w:t>Vortrag: Einführung in das Thema</w:t>
      </w:r>
      <w:r w:rsidR="00990491">
        <w:rPr>
          <w:rFonts w:ascii="Arial" w:hAnsi="Arial" w:cs="Arial"/>
          <w:b/>
        </w:rPr>
        <w:t xml:space="preserve"> mit praktischen Beispiele</w:t>
      </w:r>
      <w:r w:rsidR="009D42A1">
        <w:rPr>
          <w:rFonts w:ascii="Arial" w:hAnsi="Arial" w:cs="Arial"/>
          <w:b/>
        </w:rPr>
        <w:t>n</w:t>
      </w:r>
    </w:p>
    <w:p w14:paraId="5755EBB7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sz w:val="16"/>
        </w:rPr>
      </w:pPr>
    </w:p>
    <w:p w14:paraId="1640BB0D" w14:textId="77777777" w:rsidR="00990491" w:rsidRDefault="001B6BE6" w:rsidP="00990491">
      <w:pPr>
        <w:pStyle w:val="Standa"/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90491">
        <w:rPr>
          <w:rFonts w:ascii="Arial" w:hAnsi="Arial" w:cs="Arial"/>
        </w:rPr>
        <w:t>1</w:t>
      </w:r>
      <w:r w:rsidR="00D13053" w:rsidRPr="001B6BE6">
        <w:rPr>
          <w:rFonts w:ascii="Arial" w:hAnsi="Arial" w:cs="Arial"/>
        </w:rPr>
        <w:t>.</w:t>
      </w:r>
      <w:r w:rsidR="00990491">
        <w:rPr>
          <w:rFonts w:ascii="Arial" w:hAnsi="Arial" w:cs="Arial"/>
        </w:rPr>
        <w:t>15</w:t>
      </w:r>
      <w:r w:rsidR="00D13053" w:rsidRPr="001B6BE6">
        <w:rPr>
          <w:rFonts w:ascii="Arial" w:hAnsi="Arial" w:cs="Arial"/>
        </w:rPr>
        <w:t xml:space="preserve"> Uhr</w:t>
      </w:r>
      <w:r w:rsidR="00D13053" w:rsidRPr="001B6BE6">
        <w:rPr>
          <w:rFonts w:ascii="Arial" w:hAnsi="Arial" w:cs="Arial"/>
        </w:rPr>
        <w:tab/>
      </w:r>
      <w:r w:rsidR="00D13053" w:rsidRPr="001B6BE6">
        <w:rPr>
          <w:rFonts w:ascii="Arial" w:hAnsi="Arial" w:cs="Arial"/>
        </w:rPr>
        <w:tab/>
      </w:r>
      <w:r w:rsidR="00990491">
        <w:rPr>
          <w:rFonts w:ascii="Arial" w:hAnsi="Arial" w:cs="Arial"/>
        </w:rPr>
        <w:t>Kaffeepause</w:t>
      </w:r>
    </w:p>
    <w:p w14:paraId="4C54A6F5" w14:textId="77777777" w:rsidR="00990491" w:rsidRDefault="00990491" w:rsidP="00990491">
      <w:pPr>
        <w:pStyle w:val="Standa"/>
        <w:spacing w:after="0" w:line="240" w:lineRule="auto"/>
        <w:ind w:left="1410" w:hanging="1410"/>
        <w:rPr>
          <w:rFonts w:ascii="Arial" w:hAnsi="Arial" w:cs="Arial"/>
          <w:b/>
        </w:rPr>
      </w:pPr>
    </w:p>
    <w:p w14:paraId="6695D88C" w14:textId="77777777" w:rsidR="00D13053" w:rsidRPr="00990491" w:rsidRDefault="00990491" w:rsidP="00990491">
      <w:pPr>
        <w:pStyle w:val="Standa"/>
        <w:spacing w:after="0" w:line="240" w:lineRule="auto"/>
        <w:rPr>
          <w:rFonts w:ascii="Arial" w:hAnsi="Arial" w:cs="Arial"/>
          <w:i/>
        </w:rPr>
      </w:pPr>
      <w:r w:rsidRPr="00990491">
        <w:rPr>
          <w:rFonts w:ascii="Arial" w:hAnsi="Arial" w:cs="Arial"/>
        </w:rPr>
        <w:t>11:30 Uhr</w:t>
      </w:r>
      <w:r>
        <w:rPr>
          <w:rFonts w:ascii="Arial" w:hAnsi="Arial" w:cs="Arial"/>
          <w:b/>
        </w:rPr>
        <w:tab/>
        <w:t>Praktikum I Teil I: Herstellung von Lösungen und Reagenzien</w:t>
      </w:r>
    </w:p>
    <w:p w14:paraId="1DA16102" w14:textId="77777777" w:rsidR="00D13053" w:rsidRPr="00990491" w:rsidRDefault="00D13053" w:rsidP="00D13053">
      <w:pPr>
        <w:pStyle w:val="Standa"/>
        <w:spacing w:after="0" w:line="240" w:lineRule="auto"/>
        <w:rPr>
          <w:rFonts w:ascii="Arial" w:hAnsi="Arial" w:cs="Arial"/>
          <w:b/>
          <w:bCs/>
          <w:i/>
        </w:rPr>
      </w:pPr>
    </w:p>
    <w:p w14:paraId="53133DA7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i/>
        </w:rPr>
      </w:pPr>
      <w:r w:rsidRPr="001B6BE6">
        <w:rPr>
          <w:rFonts w:ascii="Arial" w:hAnsi="Arial" w:cs="Arial"/>
        </w:rPr>
        <w:t>12.30 Uhr</w:t>
      </w:r>
      <w:r w:rsidRPr="001B6BE6">
        <w:rPr>
          <w:rFonts w:ascii="Arial" w:hAnsi="Arial" w:cs="Arial"/>
        </w:rPr>
        <w:tab/>
      </w:r>
      <w:r w:rsidRPr="001B6BE6">
        <w:rPr>
          <w:rFonts w:ascii="Arial" w:hAnsi="Arial" w:cs="Arial"/>
          <w:i/>
        </w:rPr>
        <w:t>Mittagspause</w:t>
      </w:r>
      <w:r w:rsidR="004E0228">
        <w:rPr>
          <w:rFonts w:ascii="Arial" w:hAnsi="Arial" w:cs="Arial"/>
          <w:i/>
        </w:rPr>
        <w:t xml:space="preserve"> </w:t>
      </w:r>
    </w:p>
    <w:p w14:paraId="243104CA" w14:textId="77777777" w:rsidR="00D13053" w:rsidRPr="001B6BE6" w:rsidRDefault="00D13053" w:rsidP="00D13053">
      <w:pPr>
        <w:pStyle w:val="Standa"/>
        <w:spacing w:after="0" w:line="240" w:lineRule="auto"/>
        <w:ind w:left="708"/>
        <w:rPr>
          <w:rFonts w:ascii="Arial" w:hAnsi="Arial" w:cs="Arial"/>
        </w:rPr>
      </w:pPr>
    </w:p>
    <w:p w14:paraId="07917A0D" w14:textId="77777777" w:rsidR="00D13053" w:rsidRPr="001B6BE6" w:rsidRDefault="00D13053" w:rsidP="00990491">
      <w:pPr>
        <w:pStyle w:val="Standa"/>
        <w:spacing w:after="0" w:line="240" w:lineRule="auto"/>
        <w:ind w:left="1410" w:hanging="1410"/>
        <w:rPr>
          <w:rFonts w:ascii="Arial" w:hAnsi="Arial" w:cs="Arial"/>
          <w:b/>
        </w:rPr>
      </w:pPr>
      <w:r w:rsidRPr="001B6BE6">
        <w:rPr>
          <w:rFonts w:ascii="Arial" w:hAnsi="Arial" w:cs="Arial"/>
        </w:rPr>
        <w:t>13:30 Uhr</w:t>
      </w:r>
      <w:r w:rsidR="00894ABD" w:rsidRPr="001B6BE6">
        <w:rPr>
          <w:rFonts w:ascii="Arial" w:hAnsi="Arial" w:cs="Arial"/>
          <w:b/>
        </w:rPr>
        <w:tab/>
      </w:r>
      <w:r w:rsidR="00990491">
        <w:rPr>
          <w:rFonts w:ascii="Arial" w:hAnsi="Arial" w:cs="Arial"/>
          <w:b/>
        </w:rPr>
        <w:t>Praktikum I Teil II</w:t>
      </w:r>
      <w:r w:rsidRPr="001B6BE6">
        <w:rPr>
          <w:rFonts w:ascii="Arial" w:hAnsi="Arial" w:cs="Arial"/>
          <w:b/>
        </w:rPr>
        <w:t xml:space="preserve">:  </w:t>
      </w:r>
      <w:r w:rsidR="00990491">
        <w:rPr>
          <w:rFonts w:ascii="Arial" w:hAnsi="Arial" w:cs="Arial"/>
          <w:b/>
        </w:rPr>
        <w:t>Herstellung von Lösungen und Reagenzien</w:t>
      </w:r>
    </w:p>
    <w:p w14:paraId="7303EED4" w14:textId="77777777" w:rsidR="00D13053" w:rsidRPr="001B6BE6" w:rsidRDefault="00D13053" w:rsidP="00D13053">
      <w:pPr>
        <w:pStyle w:val="Standa"/>
        <w:spacing w:after="0" w:line="240" w:lineRule="auto"/>
        <w:ind w:left="708" w:firstLine="708"/>
        <w:rPr>
          <w:rFonts w:ascii="Arial" w:hAnsi="Arial" w:cs="Arial"/>
          <w:sz w:val="16"/>
        </w:rPr>
      </w:pPr>
    </w:p>
    <w:p w14:paraId="78EE3E5D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b/>
          <w:bCs/>
        </w:rPr>
      </w:pPr>
      <w:r w:rsidRPr="001B6BE6">
        <w:rPr>
          <w:rFonts w:ascii="Arial" w:hAnsi="Arial" w:cs="Arial"/>
        </w:rPr>
        <w:t>1</w:t>
      </w:r>
      <w:r w:rsidR="00990491">
        <w:rPr>
          <w:rFonts w:ascii="Arial" w:hAnsi="Arial" w:cs="Arial"/>
        </w:rPr>
        <w:t>4</w:t>
      </w:r>
      <w:r w:rsidRPr="001B6BE6">
        <w:rPr>
          <w:rFonts w:ascii="Arial" w:hAnsi="Arial" w:cs="Arial"/>
        </w:rPr>
        <w:t>:</w:t>
      </w:r>
      <w:r w:rsidR="00990491">
        <w:rPr>
          <w:rFonts w:ascii="Arial" w:hAnsi="Arial" w:cs="Arial"/>
        </w:rPr>
        <w:t>3</w:t>
      </w:r>
      <w:r w:rsidRPr="001B6BE6">
        <w:rPr>
          <w:rFonts w:ascii="Arial" w:hAnsi="Arial" w:cs="Arial"/>
        </w:rPr>
        <w:t>0 Uhr</w:t>
      </w:r>
      <w:r w:rsidRPr="001B6BE6">
        <w:rPr>
          <w:rFonts w:ascii="Arial" w:hAnsi="Arial" w:cs="Arial"/>
        </w:rPr>
        <w:tab/>
      </w:r>
      <w:r w:rsidR="00990491">
        <w:rPr>
          <w:rFonts w:ascii="Arial" w:hAnsi="Arial" w:cs="Arial"/>
          <w:b/>
        </w:rPr>
        <w:t>Kaffeepause</w:t>
      </w:r>
      <w:r w:rsidRPr="001B6BE6">
        <w:rPr>
          <w:rFonts w:ascii="Arial" w:hAnsi="Arial" w:cs="Arial"/>
          <w:b/>
          <w:bCs/>
        </w:rPr>
        <w:t xml:space="preserve"> </w:t>
      </w:r>
    </w:p>
    <w:p w14:paraId="66DB5FA8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</w:rPr>
      </w:pPr>
    </w:p>
    <w:p w14:paraId="08F1A333" w14:textId="30717476" w:rsidR="00D13053" w:rsidRPr="001B6BE6" w:rsidRDefault="00990491" w:rsidP="00D13053">
      <w:pPr>
        <w:pStyle w:val="Standa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14:45 </w:t>
      </w:r>
      <w:r w:rsidR="00D13053" w:rsidRPr="001B6BE6">
        <w:rPr>
          <w:rFonts w:ascii="Arial" w:hAnsi="Arial" w:cs="Arial"/>
        </w:rPr>
        <w:t>Uhr</w:t>
      </w:r>
      <w:r w:rsidR="00D13053" w:rsidRPr="001B6BE6">
        <w:rPr>
          <w:rFonts w:ascii="Arial" w:hAnsi="Arial" w:cs="Arial"/>
        </w:rPr>
        <w:tab/>
      </w:r>
      <w:r>
        <w:rPr>
          <w:rFonts w:ascii="Arial" w:hAnsi="Arial" w:cs="Arial"/>
          <w:b/>
        </w:rPr>
        <w:t>Praktikum II</w:t>
      </w:r>
    </w:p>
    <w:p w14:paraId="390E95F9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</w:rPr>
      </w:pPr>
    </w:p>
    <w:p w14:paraId="7F9C3F01" w14:textId="77777777" w:rsidR="00D13053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  <w:r w:rsidRPr="001B6BE6">
        <w:rPr>
          <w:rFonts w:ascii="Arial" w:hAnsi="Arial" w:cs="Arial"/>
        </w:rPr>
        <w:t>17.00 Uhr</w:t>
      </w:r>
      <w:r w:rsidRPr="001B6BE6">
        <w:rPr>
          <w:rFonts w:ascii="Arial" w:hAnsi="Arial" w:cs="Arial"/>
        </w:rPr>
        <w:tab/>
      </w:r>
      <w:r w:rsidRPr="001B6BE6">
        <w:rPr>
          <w:rFonts w:ascii="Arial" w:hAnsi="Arial" w:cs="Arial"/>
          <w:b/>
        </w:rPr>
        <w:t>Ende der Veranstaltung</w:t>
      </w:r>
    </w:p>
    <w:p w14:paraId="329DE5A2" w14:textId="77777777" w:rsidR="00486B6D" w:rsidRDefault="00486B6D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p w14:paraId="254B4687" w14:textId="77777777" w:rsidR="00486B6D" w:rsidRDefault="00486B6D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p w14:paraId="282A097E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p w14:paraId="6FBAF1A0" w14:textId="5F9F7137" w:rsidR="00D13053" w:rsidRDefault="00D13053" w:rsidP="00D13053">
      <w:pPr>
        <w:pStyle w:val="Standa"/>
        <w:spacing w:after="0" w:line="240" w:lineRule="auto"/>
        <w:rPr>
          <w:rFonts w:ascii="Arial" w:hAnsi="Arial" w:cs="Arial"/>
          <w:i/>
        </w:rPr>
      </w:pPr>
      <w:r w:rsidRPr="001B6BE6">
        <w:rPr>
          <w:rFonts w:ascii="Arial" w:hAnsi="Arial" w:cs="Arial"/>
          <w:b/>
        </w:rPr>
        <w:tab/>
      </w:r>
      <w:r w:rsidRPr="001B6BE6">
        <w:rPr>
          <w:rFonts w:ascii="Arial" w:hAnsi="Arial" w:cs="Arial"/>
          <w:b/>
        </w:rPr>
        <w:tab/>
      </w:r>
      <w:r w:rsidR="00D70060" w:rsidRPr="001B6BE6">
        <w:rPr>
          <w:rFonts w:ascii="Arial" w:hAnsi="Arial" w:cs="Arial"/>
          <w:i/>
        </w:rPr>
        <w:t>–</w:t>
      </w:r>
      <w:r w:rsidRPr="001B6BE6">
        <w:rPr>
          <w:rFonts w:ascii="Arial" w:hAnsi="Arial" w:cs="Arial"/>
          <w:i/>
        </w:rPr>
        <w:t xml:space="preserve"> Änderungen vorbehalten –</w:t>
      </w:r>
    </w:p>
    <w:p w14:paraId="44BB8297" w14:textId="77777777" w:rsidR="00486B6D" w:rsidRPr="001B6BE6" w:rsidRDefault="00486B6D" w:rsidP="00D13053">
      <w:pPr>
        <w:pStyle w:val="Standa"/>
        <w:spacing w:after="0" w:line="240" w:lineRule="auto"/>
        <w:rPr>
          <w:rFonts w:ascii="Arial" w:hAnsi="Arial" w:cs="Arial"/>
          <w:i/>
        </w:rPr>
      </w:pPr>
    </w:p>
    <w:p w14:paraId="71D47292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p w14:paraId="7E3C3728" w14:textId="0B9A0CE6" w:rsidR="00D13053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  <w:r w:rsidRPr="001B6BE6">
        <w:rPr>
          <w:rFonts w:ascii="Arial" w:hAnsi="Arial" w:cs="Arial"/>
          <w:b/>
        </w:rPr>
        <w:t xml:space="preserve">Bitte bringen Sie </w:t>
      </w:r>
      <w:r w:rsidR="00741735">
        <w:rPr>
          <w:rFonts w:ascii="Arial" w:hAnsi="Arial" w:cs="Arial"/>
          <w:b/>
        </w:rPr>
        <w:t>einen</w:t>
      </w:r>
      <w:r w:rsidRPr="001B6BE6">
        <w:rPr>
          <w:rFonts w:ascii="Arial" w:hAnsi="Arial" w:cs="Arial"/>
          <w:b/>
        </w:rPr>
        <w:t xml:space="preserve"> Laborkittel </w:t>
      </w:r>
      <w:r w:rsidR="00486B6D">
        <w:rPr>
          <w:rFonts w:ascii="Arial" w:hAnsi="Arial" w:cs="Arial"/>
          <w:b/>
        </w:rPr>
        <w:t xml:space="preserve">und eine Schutzbrille </w:t>
      </w:r>
      <w:r w:rsidRPr="001B6BE6">
        <w:rPr>
          <w:rFonts w:ascii="Arial" w:hAnsi="Arial" w:cs="Arial"/>
          <w:b/>
        </w:rPr>
        <w:t xml:space="preserve">für die Laborarbeit mit. </w:t>
      </w:r>
    </w:p>
    <w:p w14:paraId="671CFDED" w14:textId="77777777" w:rsidR="00FC6246" w:rsidRDefault="00FC6246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p w14:paraId="5E466BCD" w14:textId="77777777" w:rsidR="00FC6246" w:rsidRDefault="00FC6246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p w14:paraId="4EA2773B" w14:textId="77777777" w:rsidR="00FC6246" w:rsidRDefault="00FC6246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p w14:paraId="2372420D" w14:textId="77777777" w:rsidR="00FC6246" w:rsidRPr="001B6BE6" w:rsidRDefault="00FC6246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sectPr w:rsidR="00FC6246" w:rsidRPr="001B6BE6" w:rsidSect="00F03880">
      <w:footerReference w:type="even" r:id="rId8"/>
      <w:footerReference w:type="default" r:id="rId9"/>
      <w:pgSz w:w="11906" w:h="16838"/>
      <w:pgMar w:top="1417" w:right="1416" w:bottom="1134" w:left="1417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0919" w14:textId="77777777" w:rsidR="00E94D05" w:rsidRDefault="00E94D05" w:rsidP="008C5564">
      <w:r>
        <w:separator/>
      </w:r>
    </w:p>
  </w:endnote>
  <w:endnote w:type="continuationSeparator" w:id="0">
    <w:p w14:paraId="48252B9E" w14:textId="77777777" w:rsidR="00E94D05" w:rsidRDefault="00E94D05" w:rsidP="008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E0EB" w14:textId="77777777" w:rsidR="00851A8F" w:rsidRPr="008C5564" w:rsidRDefault="00851A8F">
    <w:pPr>
      <w:pStyle w:val="Fuzeile"/>
      <w:rPr>
        <w:sz w:val="18"/>
        <w:szCs w:val="18"/>
      </w:rPr>
    </w:pPr>
    <w:r>
      <w:tab/>
    </w:r>
    <w:r>
      <w:tab/>
    </w:r>
    <w:r w:rsidRPr="008C5564">
      <w:rPr>
        <w:sz w:val="18"/>
        <w:szCs w:val="18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13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F43989" w14:textId="77777777" w:rsidR="00851A8F" w:rsidRPr="008C5564" w:rsidRDefault="00272CCA">
        <w:pPr>
          <w:pStyle w:val="Fuzeile"/>
          <w:jc w:val="right"/>
          <w:rPr>
            <w:sz w:val="18"/>
            <w:szCs w:val="18"/>
          </w:rPr>
        </w:pPr>
        <w:r w:rsidRPr="008C5564">
          <w:rPr>
            <w:sz w:val="18"/>
            <w:szCs w:val="18"/>
          </w:rPr>
          <w:fldChar w:fldCharType="begin"/>
        </w:r>
        <w:r w:rsidR="00851A8F" w:rsidRPr="008C5564">
          <w:rPr>
            <w:sz w:val="18"/>
            <w:szCs w:val="18"/>
          </w:rPr>
          <w:instrText xml:space="preserve"> PAGE   \* MERGEFORMAT </w:instrText>
        </w:r>
        <w:r w:rsidRPr="008C5564">
          <w:rPr>
            <w:sz w:val="18"/>
            <w:szCs w:val="18"/>
          </w:rPr>
          <w:fldChar w:fldCharType="separate"/>
        </w:r>
        <w:r w:rsidR="00003127">
          <w:rPr>
            <w:noProof/>
            <w:sz w:val="18"/>
            <w:szCs w:val="18"/>
          </w:rPr>
          <w:t>1</w:t>
        </w:r>
        <w:r w:rsidRPr="008C5564">
          <w:rPr>
            <w:sz w:val="18"/>
            <w:szCs w:val="18"/>
          </w:rPr>
          <w:fldChar w:fldCharType="end"/>
        </w:r>
      </w:p>
    </w:sdtContent>
  </w:sdt>
  <w:p w14:paraId="07503722" w14:textId="77777777" w:rsidR="00851A8F" w:rsidRDefault="00851A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1240" w14:textId="77777777" w:rsidR="00E94D05" w:rsidRDefault="00E94D05" w:rsidP="008C5564">
      <w:r>
        <w:separator/>
      </w:r>
    </w:p>
  </w:footnote>
  <w:footnote w:type="continuationSeparator" w:id="0">
    <w:p w14:paraId="5E40FBB5" w14:textId="77777777" w:rsidR="00E94D05" w:rsidRDefault="00E94D05" w:rsidP="008C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06C1A"/>
    <w:multiLevelType w:val="hybridMultilevel"/>
    <w:tmpl w:val="9B602934"/>
    <w:lvl w:ilvl="0" w:tplc="C8E0D2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93503468">
    <w:abstractNumId w:val="0"/>
  </w:num>
  <w:num w:numId="2" w16cid:durableId="1950771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64"/>
    <w:rsid w:val="00003127"/>
    <w:rsid w:val="00022B8A"/>
    <w:rsid w:val="0005570D"/>
    <w:rsid w:val="0006081D"/>
    <w:rsid w:val="000C4448"/>
    <w:rsid w:val="00107443"/>
    <w:rsid w:val="00136227"/>
    <w:rsid w:val="00153A5F"/>
    <w:rsid w:val="001A5804"/>
    <w:rsid w:val="001B5238"/>
    <w:rsid w:val="001B6BE6"/>
    <w:rsid w:val="002255A8"/>
    <w:rsid w:val="00237496"/>
    <w:rsid w:val="00272CCA"/>
    <w:rsid w:val="00281584"/>
    <w:rsid w:val="002A33A3"/>
    <w:rsid w:val="00333CD9"/>
    <w:rsid w:val="00341C62"/>
    <w:rsid w:val="004135B1"/>
    <w:rsid w:val="00454FFF"/>
    <w:rsid w:val="004614F8"/>
    <w:rsid w:val="004830D9"/>
    <w:rsid w:val="00486B6D"/>
    <w:rsid w:val="004C2E13"/>
    <w:rsid w:val="004E0228"/>
    <w:rsid w:val="004E5966"/>
    <w:rsid w:val="00573C91"/>
    <w:rsid w:val="00576BF3"/>
    <w:rsid w:val="005B1234"/>
    <w:rsid w:val="00614950"/>
    <w:rsid w:val="0064404F"/>
    <w:rsid w:val="00694F9B"/>
    <w:rsid w:val="006C6420"/>
    <w:rsid w:val="006C7DB9"/>
    <w:rsid w:val="006E3C0C"/>
    <w:rsid w:val="00741735"/>
    <w:rsid w:val="00776BFC"/>
    <w:rsid w:val="00787EC4"/>
    <w:rsid w:val="007B2C57"/>
    <w:rsid w:val="007C13CF"/>
    <w:rsid w:val="007D645A"/>
    <w:rsid w:val="007E2A8D"/>
    <w:rsid w:val="008242AA"/>
    <w:rsid w:val="00841D93"/>
    <w:rsid w:val="00851A8F"/>
    <w:rsid w:val="00894ABD"/>
    <w:rsid w:val="008A2B10"/>
    <w:rsid w:val="008C5564"/>
    <w:rsid w:val="008E7ED4"/>
    <w:rsid w:val="00900D4A"/>
    <w:rsid w:val="00975809"/>
    <w:rsid w:val="00990491"/>
    <w:rsid w:val="009B769A"/>
    <w:rsid w:val="009D42A1"/>
    <w:rsid w:val="00A17E58"/>
    <w:rsid w:val="00A72486"/>
    <w:rsid w:val="00AE0C94"/>
    <w:rsid w:val="00BA11AF"/>
    <w:rsid w:val="00BB406E"/>
    <w:rsid w:val="00BB6E32"/>
    <w:rsid w:val="00C046A9"/>
    <w:rsid w:val="00C130CA"/>
    <w:rsid w:val="00C519F0"/>
    <w:rsid w:val="00C55EA1"/>
    <w:rsid w:val="00C908B8"/>
    <w:rsid w:val="00CB38FA"/>
    <w:rsid w:val="00CE2B76"/>
    <w:rsid w:val="00CF5405"/>
    <w:rsid w:val="00D13053"/>
    <w:rsid w:val="00D70060"/>
    <w:rsid w:val="00D83DBE"/>
    <w:rsid w:val="00DD0BC0"/>
    <w:rsid w:val="00E94D05"/>
    <w:rsid w:val="00F03880"/>
    <w:rsid w:val="00F1759B"/>
    <w:rsid w:val="00F21430"/>
    <w:rsid w:val="00F34DFB"/>
    <w:rsid w:val="00F666F4"/>
    <w:rsid w:val="00F72194"/>
    <w:rsid w:val="00F815F9"/>
    <w:rsid w:val="00FB5B86"/>
    <w:rsid w:val="00FC2581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F667"/>
  <w15:docId w15:val="{E5E49A67-B75D-4A8D-AD4F-748B41FC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56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C5564"/>
    <w:pPr>
      <w:keepNext/>
      <w:widowControl w:val="0"/>
      <w:jc w:val="center"/>
      <w:outlineLvl w:val="0"/>
    </w:pPr>
    <w:rPr>
      <w:i/>
      <w:snapToGrid w:val="0"/>
      <w:sz w:val="7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7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5564"/>
    <w:rPr>
      <w:rFonts w:ascii="Arial" w:eastAsia="Times New Roman" w:hAnsi="Arial" w:cs="Times New Roman"/>
      <w:i/>
      <w:snapToGrid w:val="0"/>
      <w:sz w:val="72"/>
      <w:szCs w:val="20"/>
      <w:lang w:eastAsia="de-DE"/>
    </w:rPr>
  </w:style>
  <w:style w:type="paragraph" w:customStyle="1" w:styleId="Standa">
    <w:name w:val="Standa"/>
    <w:rsid w:val="008C5564"/>
    <w:pPr>
      <w:widowControl w:val="0"/>
      <w:suppressAutoHyphens/>
    </w:pPr>
    <w:rPr>
      <w:rFonts w:ascii="Calibri" w:eastAsia="Times New Roman" w:hAnsi="Calibri" w:cs="Calibri"/>
      <w:lang w:eastAsia="de-DE" w:bidi="de-DE"/>
    </w:rPr>
  </w:style>
  <w:style w:type="paragraph" w:customStyle="1" w:styleId="berschrift10">
    <w:name w:val="Überschrift1"/>
    <w:basedOn w:val="berschrift1"/>
    <w:rsid w:val="008C5564"/>
    <w:pPr>
      <w:jc w:val="left"/>
    </w:pPr>
    <w:rPr>
      <w:rFonts w:cs="Tahoma"/>
      <w:bCs/>
      <w:i w:val="0"/>
      <w:iCs/>
      <w:sz w:val="56"/>
    </w:rPr>
  </w:style>
  <w:style w:type="paragraph" w:styleId="Kopfzeile">
    <w:name w:val="header"/>
    <w:basedOn w:val="Standard"/>
    <w:link w:val="KopfzeileZchn"/>
    <w:uiPriority w:val="99"/>
    <w:unhideWhenUsed/>
    <w:rsid w:val="008C55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556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C55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5564"/>
    <w:rPr>
      <w:rFonts w:ascii="Arial" w:eastAsia="Times New Roman" w:hAnsi="Arial" w:cs="Times New Roman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769A"/>
    <w:rPr>
      <w:rFonts w:asciiTheme="majorHAnsi" w:eastAsiaTheme="majorEastAsia" w:hAnsiTheme="majorHAnsi" w:cstheme="majorBidi"/>
      <w:b/>
      <w:bCs/>
      <w:color w:val="4F81BD" w:themeColor="accent1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E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E58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03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IFB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Heidi.Freudenmacher</dc:creator>
  <cp:lastModifiedBy>Wilhelm Willer</cp:lastModifiedBy>
  <cp:revision>6</cp:revision>
  <cp:lastPrinted>2013-09-30T09:36:00Z</cp:lastPrinted>
  <dcterms:created xsi:type="dcterms:W3CDTF">2024-01-10T10:02:00Z</dcterms:created>
  <dcterms:modified xsi:type="dcterms:W3CDTF">2024-02-06T15:57:00Z</dcterms:modified>
</cp:coreProperties>
</file>